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12A4" w14:textId="7B02CCA3" w:rsidR="00527DF0" w:rsidRDefault="00527DF0">
      <w:pPr>
        <w:rPr>
          <w:rFonts w:cstheme="minorHAnsi"/>
          <w:sz w:val="24"/>
          <w:szCs w:val="24"/>
        </w:rPr>
      </w:pPr>
      <w:r>
        <w:rPr>
          <w:rFonts w:cstheme="minorHAnsi"/>
          <w:noProof/>
          <w:sz w:val="24"/>
          <w:szCs w:val="24"/>
        </w:rPr>
        <w:drawing>
          <wp:anchor distT="0" distB="0" distL="114300" distR="114300" simplePos="0" relativeHeight="251658240" behindDoc="1" locked="0" layoutInCell="1" allowOverlap="1" wp14:anchorId="35719568" wp14:editId="2469EA19">
            <wp:simplePos x="0" y="0"/>
            <wp:positionH relativeFrom="column">
              <wp:posOffset>728869</wp:posOffset>
            </wp:positionH>
            <wp:positionV relativeFrom="paragraph">
              <wp:posOffset>56</wp:posOffset>
            </wp:positionV>
            <wp:extent cx="4531995" cy="1305560"/>
            <wp:effectExtent l="0" t="0" r="0" b="0"/>
            <wp:wrapTight wrapText="bothSides">
              <wp:wrapPolygon edited="0">
                <wp:start x="9685" y="1681"/>
                <wp:lineTo x="1997" y="2311"/>
                <wp:lineTo x="1029" y="2732"/>
                <wp:lineTo x="666" y="12187"/>
                <wp:lineTo x="424" y="15549"/>
                <wp:lineTo x="545" y="20171"/>
                <wp:lineTo x="16706" y="20171"/>
                <wp:lineTo x="16706" y="15549"/>
                <wp:lineTo x="18522" y="15549"/>
                <wp:lineTo x="21004" y="13658"/>
                <wp:lineTo x="21064" y="8405"/>
                <wp:lineTo x="20520" y="7564"/>
                <wp:lineTo x="18764" y="5463"/>
                <wp:lineTo x="18825" y="4623"/>
                <wp:lineTo x="14527" y="2942"/>
                <wp:lineTo x="10411" y="1681"/>
                <wp:lineTo x="9685" y="168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31995" cy="1305560"/>
                    </a:xfrm>
                    <a:prstGeom prst="rect">
                      <a:avLst/>
                    </a:prstGeom>
                  </pic:spPr>
                </pic:pic>
              </a:graphicData>
            </a:graphic>
            <wp14:sizeRelH relativeFrom="page">
              <wp14:pctWidth>0</wp14:pctWidth>
            </wp14:sizeRelH>
            <wp14:sizeRelV relativeFrom="page">
              <wp14:pctHeight>0</wp14:pctHeight>
            </wp14:sizeRelV>
          </wp:anchor>
        </w:drawing>
      </w:r>
    </w:p>
    <w:p w14:paraId="077FBCEB" w14:textId="77777777" w:rsidR="00527DF0" w:rsidRDefault="00527DF0">
      <w:pPr>
        <w:rPr>
          <w:rFonts w:cstheme="minorHAnsi"/>
          <w:sz w:val="24"/>
          <w:szCs w:val="24"/>
        </w:rPr>
      </w:pPr>
    </w:p>
    <w:p w14:paraId="0E0BE421" w14:textId="77777777" w:rsidR="00527DF0" w:rsidRDefault="00527DF0">
      <w:pPr>
        <w:rPr>
          <w:rFonts w:cstheme="minorHAnsi"/>
          <w:sz w:val="24"/>
          <w:szCs w:val="24"/>
        </w:rPr>
      </w:pPr>
    </w:p>
    <w:p w14:paraId="79AB0303" w14:textId="77777777" w:rsidR="00527DF0" w:rsidRDefault="00527DF0">
      <w:pPr>
        <w:rPr>
          <w:rFonts w:cstheme="minorHAnsi"/>
          <w:sz w:val="24"/>
          <w:szCs w:val="24"/>
        </w:rPr>
      </w:pPr>
    </w:p>
    <w:p w14:paraId="71C3056C" w14:textId="01E64709" w:rsidR="00527DF0" w:rsidRDefault="00527DF0">
      <w:pPr>
        <w:rPr>
          <w:rFonts w:cstheme="minorHAnsi"/>
          <w:sz w:val="24"/>
          <w:szCs w:val="24"/>
        </w:rPr>
      </w:pPr>
    </w:p>
    <w:p w14:paraId="34F00615" w14:textId="7DB83297" w:rsidR="00825FA2" w:rsidRDefault="00825FA2" w:rsidP="00825FA2">
      <w:pPr>
        <w:spacing w:after="0" w:line="240" w:lineRule="auto"/>
        <w:rPr>
          <w:rFonts w:cstheme="minorHAnsi"/>
          <w:sz w:val="24"/>
          <w:szCs w:val="24"/>
        </w:rPr>
      </w:pPr>
      <w:r>
        <w:rPr>
          <w:rFonts w:cstheme="minorHAnsi"/>
          <w:sz w:val="24"/>
          <w:szCs w:val="24"/>
        </w:rPr>
        <w:t xml:space="preserve">Oregon Land Conservation and Development Commission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July 21, 2022</w:t>
      </w:r>
    </w:p>
    <w:p w14:paraId="57E17402" w14:textId="7B097590" w:rsidR="00825FA2" w:rsidRDefault="00825FA2" w:rsidP="00825FA2">
      <w:pPr>
        <w:spacing w:after="0" w:line="240" w:lineRule="auto"/>
        <w:rPr>
          <w:rFonts w:cstheme="minorHAnsi"/>
          <w:sz w:val="24"/>
          <w:szCs w:val="24"/>
        </w:rPr>
      </w:pPr>
      <w:r>
        <w:rPr>
          <w:rFonts w:cstheme="minorHAnsi"/>
          <w:sz w:val="24"/>
          <w:szCs w:val="24"/>
        </w:rPr>
        <w:t>635 Capitol St., NE Suite 150</w:t>
      </w:r>
    </w:p>
    <w:p w14:paraId="472AC209" w14:textId="108A1D49" w:rsidR="00825FA2" w:rsidRDefault="00825FA2" w:rsidP="00825FA2">
      <w:pPr>
        <w:spacing w:after="0" w:line="240" w:lineRule="auto"/>
        <w:rPr>
          <w:rFonts w:cstheme="minorHAnsi"/>
          <w:sz w:val="24"/>
          <w:szCs w:val="24"/>
        </w:rPr>
      </w:pPr>
      <w:r>
        <w:rPr>
          <w:rFonts w:cstheme="minorHAnsi"/>
          <w:sz w:val="24"/>
          <w:szCs w:val="24"/>
        </w:rPr>
        <w:t>Salem, OR 97301-2540</w:t>
      </w:r>
    </w:p>
    <w:p w14:paraId="02172A4A" w14:textId="77777777" w:rsidR="00D914EC" w:rsidRDefault="00D914EC">
      <w:pPr>
        <w:rPr>
          <w:rFonts w:cstheme="minorHAnsi"/>
          <w:sz w:val="24"/>
          <w:szCs w:val="24"/>
        </w:rPr>
      </w:pPr>
    </w:p>
    <w:p w14:paraId="40F715A1" w14:textId="38318358" w:rsidR="00825FA2" w:rsidRDefault="004365DF" w:rsidP="009A53CB">
      <w:pPr>
        <w:jc w:val="both"/>
        <w:rPr>
          <w:rFonts w:cstheme="minorHAnsi"/>
          <w:sz w:val="24"/>
          <w:szCs w:val="24"/>
        </w:rPr>
      </w:pPr>
      <w:r w:rsidRPr="00844A2D">
        <w:rPr>
          <w:rFonts w:cstheme="minorHAnsi"/>
          <w:sz w:val="24"/>
          <w:szCs w:val="24"/>
        </w:rPr>
        <w:t xml:space="preserve">Dear Members of the </w:t>
      </w:r>
      <w:r w:rsidR="00040797">
        <w:rPr>
          <w:rFonts w:cstheme="minorHAnsi"/>
          <w:sz w:val="24"/>
          <w:szCs w:val="24"/>
        </w:rPr>
        <w:t xml:space="preserve">Land Conservation and Development </w:t>
      </w:r>
      <w:r w:rsidRPr="00844A2D">
        <w:rPr>
          <w:rFonts w:cstheme="minorHAnsi"/>
          <w:sz w:val="24"/>
          <w:szCs w:val="24"/>
        </w:rPr>
        <w:t xml:space="preserve">Commission, </w:t>
      </w:r>
    </w:p>
    <w:p w14:paraId="0B607A1B" w14:textId="6B46FCFF" w:rsidR="00E439C4" w:rsidRDefault="00825FA2" w:rsidP="009A53CB">
      <w:pPr>
        <w:ind w:firstLine="720"/>
        <w:jc w:val="both"/>
        <w:rPr>
          <w:rFonts w:cstheme="minorHAnsi"/>
          <w:sz w:val="24"/>
          <w:szCs w:val="24"/>
        </w:rPr>
      </w:pPr>
      <w:r w:rsidRPr="00A82936">
        <w:rPr>
          <w:rFonts w:cstheme="minorHAnsi"/>
          <w:sz w:val="24"/>
          <w:szCs w:val="24"/>
        </w:rPr>
        <w:t xml:space="preserve">People for </w:t>
      </w:r>
      <w:r w:rsidR="00FB7EB2">
        <w:rPr>
          <w:rFonts w:cstheme="minorHAnsi"/>
          <w:sz w:val="24"/>
          <w:szCs w:val="24"/>
        </w:rPr>
        <w:t>a</w:t>
      </w:r>
      <w:r w:rsidRPr="00A82936">
        <w:rPr>
          <w:rFonts w:cstheme="minorHAnsi"/>
          <w:sz w:val="24"/>
          <w:szCs w:val="24"/>
        </w:rPr>
        <w:t xml:space="preserve">n Affordable Oregon </w:t>
      </w:r>
      <w:r w:rsidR="000F1E4F" w:rsidRPr="00A82936">
        <w:rPr>
          <w:rFonts w:cstheme="minorHAnsi"/>
          <w:sz w:val="24"/>
          <w:szCs w:val="24"/>
        </w:rPr>
        <w:t>write</w:t>
      </w:r>
      <w:r w:rsidR="004A1309" w:rsidRPr="00A82936">
        <w:rPr>
          <w:rFonts w:cstheme="minorHAnsi"/>
          <w:sz w:val="24"/>
          <w:szCs w:val="24"/>
        </w:rPr>
        <w:t>s</w:t>
      </w:r>
      <w:r w:rsidR="000F1E4F" w:rsidRPr="00A82936">
        <w:rPr>
          <w:rFonts w:cstheme="minorHAnsi"/>
          <w:sz w:val="24"/>
          <w:szCs w:val="24"/>
        </w:rPr>
        <w:t xml:space="preserve"> today</w:t>
      </w:r>
      <w:r w:rsidRPr="00A82936">
        <w:rPr>
          <w:rFonts w:cstheme="minorHAnsi"/>
          <w:sz w:val="24"/>
          <w:szCs w:val="24"/>
        </w:rPr>
        <w:t xml:space="preserve"> </w:t>
      </w:r>
      <w:r w:rsidR="00483AB3">
        <w:rPr>
          <w:rFonts w:cstheme="minorHAnsi"/>
          <w:sz w:val="24"/>
          <w:szCs w:val="24"/>
        </w:rPr>
        <w:t>reaffirming</w:t>
      </w:r>
      <w:r w:rsidR="00B71376">
        <w:rPr>
          <w:rFonts w:cstheme="minorHAnsi"/>
          <w:sz w:val="24"/>
          <w:szCs w:val="24"/>
        </w:rPr>
        <w:t xml:space="preserve"> the</w:t>
      </w:r>
      <w:r w:rsidR="00483AB3">
        <w:rPr>
          <w:rFonts w:cstheme="minorHAnsi"/>
          <w:sz w:val="24"/>
          <w:szCs w:val="24"/>
        </w:rPr>
        <w:t xml:space="preserve"> request</w:t>
      </w:r>
      <w:r w:rsidR="00B71376">
        <w:rPr>
          <w:rFonts w:cstheme="minorHAnsi"/>
          <w:sz w:val="24"/>
          <w:szCs w:val="24"/>
        </w:rPr>
        <w:t xml:space="preserve"> of coalition partners</w:t>
      </w:r>
      <w:r w:rsidR="00483AB3">
        <w:rPr>
          <w:rFonts w:cstheme="minorHAnsi"/>
          <w:sz w:val="24"/>
          <w:szCs w:val="24"/>
        </w:rPr>
        <w:t xml:space="preserve"> to have</w:t>
      </w:r>
      <w:r w:rsidR="009874F1">
        <w:rPr>
          <w:rFonts w:cstheme="minorHAnsi"/>
          <w:sz w:val="24"/>
          <w:szCs w:val="24"/>
        </w:rPr>
        <w:t xml:space="preserve"> important</w:t>
      </w:r>
      <w:r w:rsidR="00483AB3">
        <w:rPr>
          <w:rFonts w:cstheme="minorHAnsi"/>
          <w:sz w:val="24"/>
          <w:szCs w:val="24"/>
        </w:rPr>
        <w:t xml:space="preserve"> questions answered </w:t>
      </w:r>
      <w:r w:rsidR="00850744">
        <w:rPr>
          <w:rFonts w:cstheme="minorHAnsi"/>
          <w:sz w:val="24"/>
          <w:szCs w:val="24"/>
        </w:rPr>
        <w:t xml:space="preserve">in writing </w:t>
      </w:r>
      <w:r w:rsidR="00483AB3">
        <w:rPr>
          <w:rFonts w:cstheme="minorHAnsi"/>
          <w:sz w:val="24"/>
          <w:szCs w:val="24"/>
        </w:rPr>
        <w:t xml:space="preserve">and </w:t>
      </w:r>
      <w:r w:rsidR="009874F1">
        <w:rPr>
          <w:rFonts w:cstheme="minorHAnsi"/>
          <w:sz w:val="24"/>
          <w:szCs w:val="24"/>
        </w:rPr>
        <w:t>for the Commission to allow Oregonians to</w:t>
      </w:r>
      <w:r w:rsidR="00483AB3">
        <w:rPr>
          <w:rFonts w:cstheme="minorHAnsi"/>
          <w:sz w:val="24"/>
          <w:szCs w:val="24"/>
        </w:rPr>
        <w:t xml:space="preserve"> provide input </w:t>
      </w:r>
      <w:r w:rsidR="009874F1">
        <w:rPr>
          <w:rFonts w:cstheme="minorHAnsi"/>
          <w:sz w:val="24"/>
          <w:szCs w:val="24"/>
        </w:rPr>
        <w:t>on the final CFEC rules</w:t>
      </w:r>
      <w:r w:rsidR="00A60D42">
        <w:rPr>
          <w:rFonts w:cstheme="minorHAnsi"/>
          <w:sz w:val="24"/>
          <w:szCs w:val="24"/>
        </w:rPr>
        <w:t>.</w:t>
      </w:r>
      <w:r w:rsidR="009A53CB">
        <w:rPr>
          <w:rFonts w:cstheme="minorHAnsi"/>
          <w:sz w:val="24"/>
          <w:szCs w:val="24"/>
        </w:rPr>
        <w:t xml:space="preserve"> </w:t>
      </w:r>
      <w:r w:rsidR="00635882">
        <w:rPr>
          <w:rFonts w:cstheme="minorHAnsi"/>
          <w:sz w:val="24"/>
          <w:szCs w:val="24"/>
        </w:rPr>
        <w:t xml:space="preserve">By way of background, People for an Affordable Oregon </w:t>
      </w:r>
      <w:r w:rsidR="00635882" w:rsidRPr="00AC6F7F">
        <w:rPr>
          <w:rFonts w:cstheme="minorHAnsi"/>
          <w:sz w:val="24"/>
          <w:szCs w:val="24"/>
        </w:rPr>
        <w:t>is made up of community members and organizations who believe that addressing climate change is valuable, but solutions must be reasonable</w:t>
      </w:r>
      <w:r w:rsidR="00635882">
        <w:rPr>
          <w:rFonts w:cstheme="minorHAnsi"/>
          <w:sz w:val="24"/>
          <w:szCs w:val="24"/>
        </w:rPr>
        <w:t>,</w:t>
      </w:r>
      <w:r w:rsidR="00635882" w:rsidRPr="00AC6F7F">
        <w:rPr>
          <w:rFonts w:cstheme="minorHAnsi"/>
          <w:sz w:val="24"/>
          <w:szCs w:val="24"/>
        </w:rPr>
        <w:t xml:space="preserve"> </w:t>
      </w:r>
      <w:r w:rsidR="00635882">
        <w:rPr>
          <w:rFonts w:cstheme="minorHAnsi"/>
          <w:sz w:val="24"/>
          <w:szCs w:val="24"/>
        </w:rPr>
        <w:t xml:space="preserve">studied, and crafted in a manner that does not </w:t>
      </w:r>
      <w:r w:rsidR="00635882" w:rsidRPr="00AC6F7F">
        <w:rPr>
          <w:rFonts w:cstheme="minorHAnsi"/>
          <w:sz w:val="24"/>
          <w:szCs w:val="24"/>
        </w:rPr>
        <w:t>set Oregon back on overcoming our housing crisis and achieving economic recovery post-pandemic.</w:t>
      </w:r>
      <w:r w:rsidR="00635882">
        <w:rPr>
          <w:rFonts w:cstheme="minorHAnsi"/>
          <w:sz w:val="24"/>
          <w:szCs w:val="24"/>
        </w:rPr>
        <w:t xml:space="preserve"> </w:t>
      </w:r>
      <w:r w:rsidR="009874F1">
        <w:rPr>
          <w:rFonts w:cstheme="minorHAnsi"/>
          <w:sz w:val="24"/>
          <w:szCs w:val="24"/>
        </w:rPr>
        <w:t xml:space="preserve">It is disappointing that the Commission plans to </w:t>
      </w:r>
      <w:r w:rsidR="00321AA9">
        <w:rPr>
          <w:rFonts w:cstheme="minorHAnsi"/>
          <w:sz w:val="24"/>
          <w:szCs w:val="24"/>
        </w:rPr>
        <w:t>adopt the</w:t>
      </w:r>
      <w:r w:rsidR="000B1910" w:rsidRPr="00A82936">
        <w:rPr>
          <w:rFonts w:cstheme="minorHAnsi"/>
          <w:sz w:val="24"/>
          <w:szCs w:val="24"/>
        </w:rPr>
        <w:t xml:space="preserve"> </w:t>
      </w:r>
      <w:r w:rsidR="00483AB3">
        <w:rPr>
          <w:rFonts w:cstheme="minorHAnsi"/>
          <w:sz w:val="24"/>
          <w:szCs w:val="24"/>
        </w:rPr>
        <w:t xml:space="preserve">latest version of the </w:t>
      </w:r>
      <w:r w:rsidR="00191F0D" w:rsidRPr="00A82936">
        <w:rPr>
          <w:rFonts w:cstheme="minorHAnsi"/>
          <w:sz w:val="24"/>
          <w:szCs w:val="24"/>
        </w:rPr>
        <w:t>Climate Friendly and Equitable</w:t>
      </w:r>
      <w:r w:rsidR="000F1E4F" w:rsidRPr="00A82936">
        <w:rPr>
          <w:rFonts w:cstheme="minorHAnsi"/>
          <w:sz w:val="24"/>
          <w:szCs w:val="24"/>
        </w:rPr>
        <w:t xml:space="preserve"> </w:t>
      </w:r>
      <w:r w:rsidR="00191F0D" w:rsidRPr="00A82936">
        <w:rPr>
          <w:rFonts w:cstheme="minorHAnsi"/>
          <w:sz w:val="24"/>
          <w:szCs w:val="24"/>
        </w:rPr>
        <w:t>Community rules</w:t>
      </w:r>
      <w:r w:rsidR="000B1910" w:rsidRPr="00A82936">
        <w:rPr>
          <w:rFonts w:cstheme="minorHAnsi"/>
          <w:sz w:val="24"/>
          <w:szCs w:val="24"/>
        </w:rPr>
        <w:t xml:space="preserve"> without</w:t>
      </w:r>
      <w:r w:rsidR="00191F0D" w:rsidRPr="00A82936">
        <w:rPr>
          <w:rFonts w:cstheme="minorHAnsi"/>
          <w:sz w:val="24"/>
          <w:szCs w:val="24"/>
        </w:rPr>
        <w:t xml:space="preserve"> </w:t>
      </w:r>
      <w:r w:rsidR="000B1910" w:rsidRPr="00A82936">
        <w:rPr>
          <w:rFonts w:cstheme="minorHAnsi"/>
          <w:sz w:val="24"/>
          <w:szCs w:val="24"/>
        </w:rPr>
        <w:t>holding a public hearing</w:t>
      </w:r>
      <w:r w:rsidR="00C31507" w:rsidRPr="00A82936">
        <w:rPr>
          <w:rFonts w:cstheme="minorHAnsi"/>
          <w:sz w:val="24"/>
          <w:szCs w:val="24"/>
        </w:rPr>
        <w:t>,</w:t>
      </w:r>
      <w:r w:rsidR="000B1910" w:rsidRPr="00A82936">
        <w:rPr>
          <w:rFonts w:cstheme="minorHAnsi"/>
          <w:sz w:val="24"/>
          <w:szCs w:val="24"/>
        </w:rPr>
        <w:t xml:space="preserve"> allowing comments on the rules, and </w:t>
      </w:r>
      <w:r w:rsidR="00054D5F" w:rsidRPr="00A82936">
        <w:rPr>
          <w:rFonts w:cstheme="minorHAnsi"/>
          <w:sz w:val="24"/>
          <w:szCs w:val="24"/>
        </w:rPr>
        <w:t xml:space="preserve">without answering </w:t>
      </w:r>
      <w:r w:rsidR="00214BFF" w:rsidRPr="00A82936">
        <w:rPr>
          <w:rFonts w:cstheme="minorHAnsi"/>
          <w:sz w:val="24"/>
          <w:szCs w:val="24"/>
        </w:rPr>
        <w:t>important</w:t>
      </w:r>
      <w:r w:rsidR="00054D5F" w:rsidRPr="00A82936">
        <w:rPr>
          <w:rFonts w:cstheme="minorHAnsi"/>
          <w:sz w:val="24"/>
          <w:szCs w:val="24"/>
        </w:rPr>
        <w:t xml:space="preserve"> questions</w:t>
      </w:r>
      <w:r w:rsidR="00214BFF" w:rsidRPr="00A82936">
        <w:rPr>
          <w:rFonts w:cstheme="minorHAnsi"/>
          <w:sz w:val="24"/>
          <w:szCs w:val="24"/>
        </w:rPr>
        <w:t xml:space="preserve"> put forth by stakeholders</w:t>
      </w:r>
      <w:r w:rsidR="009874F1">
        <w:rPr>
          <w:rFonts w:cstheme="minorHAnsi"/>
          <w:sz w:val="24"/>
          <w:szCs w:val="24"/>
        </w:rPr>
        <w:t xml:space="preserve">. </w:t>
      </w:r>
      <w:r w:rsidR="00635882">
        <w:rPr>
          <w:rFonts w:cstheme="minorHAnsi"/>
          <w:sz w:val="24"/>
          <w:szCs w:val="24"/>
        </w:rPr>
        <w:t>These decisions are</w:t>
      </w:r>
      <w:r w:rsidR="00483AB3">
        <w:rPr>
          <w:rFonts w:cstheme="minorHAnsi"/>
          <w:sz w:val="24"/>
          <w:szCs w:val="24"/>
        </w:rPr>
        <w:t xml:space="preserve"> not consistent with the spirit of Oregon’s citizen engagement model and raises significant public process questions.</w:t>
      </w:r>
      <w:r w:rsidR="00054D5F">
        <w:rPr>
          <w:rFonts w:cstheme="minorHAnsi"/>
          <w:sz w:val="24"/>
          <w:szCs w:val="24"/>
        </w:rPr>
        <w:t xml:space="preserve"> </w:t>
      </w:r>
    </w:p>
    <w:p w14:paraId="75AE423F" w14:textId="1D64B880" w:rsidR="00E439C4" w:rsidRDefault="006272A2" w:rsidP="009A53CB">
      <w:pPr>
        <w:ind w:firstLine="720"/>
        <w:jc w:val="both"/>
        <w:rPr>
          <w:rFonts w:cstheme="minorHAnsi"/>
          <w:sz w:val="24"/>
          <w:szCs w:val="24"/>
        </w:rPr>
      </w:pPr>
      <w:r w:rsidRPr="00850744">
        <w:rPr>
          <w:rFonts w:cstheme="minorHAnsi"/>
          <w:sz w:val="24"/>
          <w:szCs w:val="24"/>
        </w:rPr>
        <w:t xml:space="preserve">We know that these rules are designed to have </w:t>
      </w:r>
      <w:r w:rsidR="00EE0F94" w:rsidRPr="00850744">
        <w:rPr>
          <w:rFonts w:cstheme="minorHAnsi"/>
          <w:sz w:val="24"/>
          <w:szCs w:val="24"/>
        </w:rPr>
        <w:t>considerable</w:t>
      </w:r>
      <w:r w:rsidRPr="00850744">
        <w:rPr>
          <w:rFonts w:cstheme="minorHAnsi"/>
          <w:sz w:val="24"/>
          <w:szCs w:val="24"/>
        </w:rPr>
        <w:t xml:space="preserve"> impacts on how Oregonians work, travel, and live in their communities.</w:t>
      </w:r>
      <w:r w:rsidRPr="00517A78">
        <w:rPr>
          <w:rFonts w:cstheme="minorHAnsi"/>
          <w:sz w:val="24"/>
          <w:szCs w:val="24"/>
        </w:rPr>
        <w:t xml:space="preserve"> </w:t>
      </w:r>
      <w:r>
        <w:rPr>
          <w:rFonts w:cstheme="minorHAnsi"/>
          <w:sz w:val="24"/>
          <w:szCs w:val="24"/>
        </w:rPr>
        <w:t>But t</w:t>
      </w:r>
      <w:r w:rsidR="00E439C4">
        <w:rPr>
          <w:rFonts w:cstheme="minorHAnsi"/>
          <w:sz w:val="24"/>
          <w:szCs w:val="24"/>
        </w:rPr>
        <w:t>he CFEC rules were developed entirely during a global pandemic w</w:t>
      </w:r>
      <w:r w:rsidR="00FB7EB2">
        <w:rPr>
          <w:rFonts w:cstheme="minorHAnsi"/>
          <w:sz w:val="24"/>
          <w:szCs w:val="24"/>
        </w:rPr>
        <w:t>hen</w:t>
      </w:r>
      <w:r w:rsidR="00E439C4">
        <w:rPr>
          <w:rFonts w:cstheme="minorHAnsi"/>
          <w:sz w:val="24"/>
          <w:szCs w:val="24"/>
        </w:rPr>
        <w:t xml:space="preserve"> businesses and citizens </w:t>
      </w:r>
      <w:r w:rsidR="00FB7EB2">
        <w:rPr>
          <w:rFonts w:cstheme="minorHAnsi"/>
          <w:sz w:val="24"/>
          <w:szCs w:val="24"/>
        </w:rPr>
        <w:t xml:space="preserve">were </w:t>
      </w:r>
      <w:r w:rsidR="00E439C4">
        <w:rPr>
          <w:rFonts w:cstheme="minorHAnsi"/>
          <w:sz w:val="24"/>
          <w:szCs w:val="24"/>
        </w:rPr>
        <w:t xml:space="preserve">focused on the impacts to their families, co-workers, schools, and communities. Now, Oregonians are faced with rising inflation, a lack of housing, and major disruption of supply chains. For so many Oregonians, participating in the rule-making process was just not possible. Most Oregonians still have no idea how these rules will impact their daily lives, the choices they have today that they won’t have tomorrow, and the direct costs of these sweeping rules. While all the impacts aren’t crystal clear, comments have been submitted outlining </w:t>
      </w:r>
      <w:r w:rsidR="00572F41">
        <w:rPr>
          <w:rFonts w:cstheme="minorHAnsi"/>
          <w:sz w:val="24"/>
          <w:szCs w:val="24"/>
        </w:rPr>
        <w:t>local barriers to implementation,</w:t>
      </w:r>
      <w:r w:rsidR="00E439C4">
        <w:rPr>
          <w:rFonts w:cstheme="minorHAnsi"/>
          <w:sz w:val="24"/>
          <w:szCs w:val="24"/>
        </w:rPr>
        <w:t xml:space="preserve"> </w:t>
      </w:r>
      <w:r>
        <w:rPr>
          <w:rFonts w:cstheme="minorHAnsi"/>
          <w:sz w:val="24"/>
          <w:szCs w:val="24"/>
        </w:rPr>
        <w:t>increase</w:t>
      </w:r>
      <w:r w:rsidR="00FB7EB2">
        <w:rPr>
          <w:rFonts w:cstheme="minorHAnsi"/>
          <w:sz w:val="24"/>
          <w:szCs w:val="24"/>
        </w:rPr>
        <w:t>d</w:t>
      </w:r>
      <w:r>
        <w:rPr>
          <w:rFonts w:cstheme="minorHAnsi"/>
          <w:sz w:val="24"/>
          <w:szCs w:val="24"/>
        </w:rPr>
        <w:t xml:space="preserve"> </w:t>
      </w:r>
      <w:r w:rsidR="00E439C4">
        <w:rPr>
          <w:rFonts w:cstheme="minorHAnsi"/>
          <w:sz w:val="24"/>
          <w:szCs w:val="24"/>
        </w:rPr>
        <w:t>cost</w:t>
      </w:r>
      <w:r>
        <w:rPr>
          <w:rFonts w:cstheme="minorHAnsi"/>
          <w:sz w:val="24"/>
          <w:szCs w:val="24"/>
        </w:rPr>
        <w:t xml:space="preserve">s to existing and future </w:t>
      </w:r>
      <w:r w:rsidR="00E439C4">
        <w:rPr>
          <w:rFonts w:cstheme="minorHAnsi"/>
          <w:sz w:val="24"/>
          <w:szCs w:val="24"/>
        </w:rPr>
        <w:t>business growth</w:t>
      </w:r>
      <w:r>
        <w:rPr>
          <w:rFonts w:cstheme="minorHAnsi"/>
          <w:sz w:val="24"/>
          <w:szCs w:val="24"/>
        </w:rPr>
        <w:t>, consequences for</w:t>
      </w:r>
      <w:r w:rsidR="00572F41">
        <w:rPr>
          <w:rFonts w:cstheme="minorHAnsi"/>
          <w:sz w:val="24"/>
          <w:szCs w:val="24"/>
        </w:rPr>
        <w:t xml:space="preserve"> </w:t>
      </w:r>
      <w:r w:rsidR="00E439C4">
        <w:rPr>
          <w:rFonts w:cstheme="minorHAnsi"/>
          <w:sz w:val="24"/>
          <w:szCs w:val="24"/>
        </w:rPr>
        <w:t>housing projects</w:t>
      </w:r>
      <w:r w:rsidR="00572F41">
        <w:rPr>
          <w:rFonts w:cstheme="minorHAnsi"/>
          <w:sz w:val="24"/>
          <w:szCs w:val="24"/>
        </w:rPr>
        <w:t>,</w:t>
      </w:r>
      <w:r w:rsidR="00E439C4">
        <w:rPr>
          <w:rFonts w:cstheme="minorHAnsi"/>
          <w:sz w:val="24"/>
          <w:szCs w:val="24"/>
        </w:rPr>
        <w:t xml:space="preserve"> and </w:t>
      </w:r>
      <w:r w:rsidR="00572F41">
        <w:rPr>
          <w:rFonts w:cstheme="minorHAnsi"/>
          <w:sz w:val="24"/>
          <w:szCs w:val="24"/>
        </w:rPr>
        <w:t xml:space="preserve">threats to </w:t>
      </w:r>
      <w:r w:rsidR="00365174">
        <w:rPr>
          <w:rFonts w:cstheme="minorHAnsi"/>
          <w:sz w:val="24"/>
          <w:szCs w:val="24"/>
        </w:rPr>
        <w:t>essential</w:t>
      </w:r>
      <w:r w:rsidR="00572F41">
        <w:rPr>
          <w:rFonts w:cstheme="minorHAnsi"/>
          <w:sz w:val="24"/>
          <w:szCs w:val="24"/>
        </w:rPr>
        <w:t xml:space="preserve"> </w:t>
      </w:r>
      <w:r w:rsidR="00E439C4">
        <w:rPr>
          <w:rFonts w:cstheme="minorHAnsi"/>
          <w:sz w:val="24"/>
          <w:szCs w:val="24"/>
        </w:rPr>
        <w:t xml:space="preserve">community plans that may not move forward </w:t>
      </w:r>
      <w:r w:rsidR="00572F41">
        <w:rPr>
          <w:rFonts w:cstheme="minorHAnsi"/>
          <w:sz w:val="24"/>
          <w:szCs w:val="24"/>
        </w:rPr>
        <w:t>if</w:t>
      </w:r>
      <w:r w:rsidR="00E439C4">
        <w:rPr>
          <w:rFonts w:cstheme="minorHAnsi"/>
          <w:sz w:val="24"/>
          <w:szCs w:val="24"/>
        </w:rPr>
        <w:t xml:space="preserve"> these rules are adopted</w:t>
      </w:r>
      <w:r w:rsidR="00BF7F05">
        <w:rPr>
          <w:rFonts w:cstheme="minorHAnsi"/>
          <w:sz w:val="24"/>
          <w:szCs w:val="24"/>
        </w:rPr>
        <w:t xml:space="preserve"> without</w:t>
      </w:r>
      <w:r w:rsidR="00E90AE9">
        <w:rPr>
          <w:rFonts w:cstheme="minorHAnsi"/>
          <w:sz w:val="24"/>
          <w:szCs w:val="24"/>
        </w:rPr>
        <w:t xml:space="preserve"> certain changes</w:t>
      </w:r>
      <w:r w:rsidR="00E439C4">
        <w:rPr>
          <w:rFonts w:cstheme="minorHAnsi"/>
          <w:sz w:val="24"/>
          <w:szCs w:val="24"/>
        </w:rPr>
        <w:t xml:space="preserve">.  </w:t>
      </w:r>
    </w:p>
    <w:p w14:paraId="77DAFFFC" w14:textId="6D410DA4" w:rsidR="00572F41" w:rsidRDefault="006272A2" w:rsidP="009A53CB">
      <w:pPr>
        <w:ind w:firstLine="720"/>
        <w:jc w:val="both"/>
        <w:rPr>
          <w:rFonts w:cstheme="minorHAnsi"/>
          <w:sz w:val="24"/>
          <w:szCs w:val="24"/>
        </w:rPr>
      </w:pPr>
      <w:r>
        <w:rPr>
          <w:rFonts w:cstheme="minorHAnsi"/>
          <w:sz w:val="24"/>
          <w:szCs w:val="24"/>
        </w:rPr>
        <w:t xml:space="preserve">In </w:t>
      </w:r>
      <w:r w:rsidR="00517A78">
        <w:rPr>
          <w:rFonts w:cstheme="minorHAnsi"/>
          <w:sz w:val="24"/>
          <w:szCs w:val="24"/>
        </w:rPr>
        <w:t xml:space="preserve">hundreds of letters, including one from </w:t>
      </w:r>
      <w:r>
        <w:rPr>
          <w:rFonts w:cstheme="minorHAnsi"/>
          <w:sz w:val="24"/>
          <w:szCs w:val="24"/>
        </w:rPr>
        <w:t xml:space="preserve">over </w:t>
      </w:r>
      <w:r w:rsidR="009A53CB">
        <w:rPr>
          <w:rFonts w:cstheme="minorHAnsi"/>
          <w:sz w:val="24"/>
          <w:szCs w:val="24"/>
        </w:rPr>
        <w:t>one thousand</w:t>
      </w:r>
      <w:r>
        <w:rPr>
          <w:rFonts w:cstheme="minorHAnsi"/>
          <w:sz w:val="24"/>
          <w:szCs w:val="24"/>
        </w:rPr>
        <w:t xml:space="preserve"> Oregonians, the Commission was asked to please</w:t>
      </w:r>
      <w:r w:rsidR="00572F41">
        <w:rPr>
          <w:rFonts w:cstheme="minorHAnsi"/>
          <w:sz w:val="24"/>
          <w:szCs w:val="24"/>
        </w:rPr>
        <w:t xml:space="preserve"> slow</w:t>
      </w:r>
      <w:r>
        <w:rPr>
          <w:rFonts w:cstheme="minorHAnsi"/>
          <w:sz w:val="24"/>
          <w:szCs w:val="24"/>
        </w:rPr>
        <w:t xml:space="preserve"> </w:t>
      </w:r>
      <w:r w:rsidR="00572F41">
        <w:rPr>
          <w:rFonts w:cstheme="minorHAnsi"/>
          <w:sz w:val="24"/>
          <w:szCs w:val="24"/>
        </w:rPr>
        <w:t>down, study the impacts, and lean into the concerns expressed by planning professionals, communities, and invested stakeholders</w:t>
      </w:r>
      <w:r>
        <w:rPr>
          <w:rFonts w:cstheme="minorHAnsi"/>
          <w:sz w:val="24"/>
          <w:szCs w:val="24"/>
        </w:rPr>
        <w:t>.</w:t>
      </w:r>
      <w:r w:rsidR="00850744">
        <w:rPr>
          <w:rFonts w:cstheme="minorHAnsi"/>
          <w:sz w:val="24"/>
          <w:szCs w:val="24"/>
        </w:rPr>
        <w:t xml:space="preserve"> After adoption of the temporary rules, the Department was asked to answer important questions about the rules</w:t>
      </w:r>
      <w:r w:rsidR="000C181E">
        <w:rPr>
          <w:rFonts w:cstheme="minorHAnsi"/>
          <w:sz w:val="24"/>
          <w:szCs w:val="24"/>
        </w:rPr>
        <w:t xml:space="preserve"> in writing</w:t>
      </w:r>
      <w:r w:rsidR="00850744">
        <w:rPr>
          <w:rFonts w:cstheme="minorHAnsi"/>
          <w:sz w:val="24"/>
          <w:szCs w:val="24"/>
        </w:rPr>
        <w:t>.</w:t>
      </w:r>
      <w:r>
        <w:rPr>
          <w:rFonts w:cstheme="minorHAnsi"/>
          <w:sz w:val="24"/>
          <w:szCs w:val="24"/>
        </w:rPr>
        <w:t xml:space="preserve"> Instead, the</w:t>
      </w:r>
      <w:r w:rsidR="00572F41">
        <w:rPr>
          <w:rFonts w:cstheme="minorHAnsi"/>
          <w:sz w:val="24"/>
          <w:szCs w:val="24"/>
        </w:rPr>
        <w:t xml:space="preserve"> Commission is moving forward with permanent adoption</w:t>
      </w:r>
      <w:r>
        <w:rPr>
          <w:rFonts w:cstheme="minorHAnsi"/>
          <w:sz w:val="24"/>
          <w:szCs w:val="24"/>
        </w:rPr>
        <w:t xml:space="preserve"> of the rules,</w:t>
      </w:r>
      <w:r w:rsidR="00572F41">
        <w:rPr>
          <w:rFonts w:cstheme="minorHAnsi"/>
          <w:sz w:val="24"/>
          <w:szCs w:val="24"/>
        </w:rPr>
        <w:t xml:space="preserve"> with</w:t>
      </w:r>
      <w:r>
        <w:rPr>
          <w:rFonts w:cstheme="minorHAnsi"/>
          <w:sz w:val="24"/>
          <w:szCs w:val="24"/>
        </w:rPr>
        <w:t xml:space="preserve"> no objective studies, no </w:t>
      </w:r>
      <w:r w:rsidR="00572F41">
        <w:rPr>
          <w:rFonts w:cstheme="minorHAnsi"/>
          <w:sz w:val="24"/>
          <w:szCs w:val="24"/>
        </w:rPr>
        <w:t>public comment</w:t>
      </w:r>
      <w:r>
        <w:rPr>
          <w:rFonts w:cstheme="minorHAnsi"/>
          <w:sz w:val="24"/>
          <w:szCs w:val="24"/>
        </w:rPr>
        <w:t xml:space="preserve">, and without </w:t>
      </w:r>
      <w:r w:rsidR="00572F41">
        <w:rPr>
          <w:rFonts w:cstheme="minorHAnsi"/>
          <w:sz w:val="24"/>
          <w:szCs w:val="24"/>
        </w:rPr>
        <w:t xml:space="preserve">answering </w:t>
      </w:r>
      <w:r w:rsidR="00850744">
        <w:rPr>
          <w:rFonts w:cstheme="minorHAnsi"/>
          <w:sz w:val="24"/>
          <w:szCs w:val="24"/>
        </w:rPr>
        <w:t xml:space="preserve">the </w:t>
      </w:r>
      <w:r>
        <w:rPr>
          <w:rFonts w:cstheme="minorHAnsi"/>
          <w:sz w:val="24"/>
          <w:szCs w:val="24"/>
        </w:rPr>
        <w:t xml:space="preserve">key </w:t>
      </w:r>
      <w:r w:rsidR="00572F41">
        <w:rPr>
          <w:rFonts w:cstheme="minorHAnsi"/>
          <w:sz w:val="24"/>
          <w:szCs w:val="24"/>
        </w:rPr>
        <w:t xml:space="preserve">questions </w:t>
      </w:r>
      <w:r>
        <w:rPr>
          <w:rFonts w:cstheme="minorHAnsi"/>
          <w:sz w:val="24"/>
          <w:szCs w:val="24"/>
        </w:rPr>
        <w:t>impacted</w:t>
      </w:r>
      <w:r w:rsidR="00572F41">
        <w:rPr>
          <w:rFonts w:cstheme="minorHAnsi"/>
          <w:sz w:val="24"/>
          <w:szCs w:val="24"/>
        </w:rPr>
        <w:t xml:space="preserve"> Oregonians deserve answers to. </w:t>
      </w:r>
    </w:p>
    <w:p w14:paraId="777C6596" w14:textId="542BB698" w:rsidR="00365174" w:rsidRDefault="006272A2" w:rsidP="009A53CB">
      <w:pPr>
        <w:ind w:firstLine="720"/>
        <w:jc w:val="both"/>
        <w:rPr>
          <w:rFonts w:cstheme="minorHAnsi"/>
          <w:sz w:val="24"/>
          <w:szCs w:val="24"/>
          <w:u w:val="single"/>
        </w:rPr>
      </w:pPr>
      <w:r w:rsidRPr="000934F2">
        <w:rPr>
          <w:rFonts w:cstheme="minorHAnsi"/>
          <w:sz w:val="24"/>
          <w:szCs w:val="24"/>
          <w:u w:val="single"/>
        </w:rPr>
        <w:lastRenderedPageBreak/>
        <w:t xml:space="preserve">Oregonians </w:t>
      </w:r>
      <w:r w:rsidR="00365174">
        <w:rPr>
          <w:rFonts w:cstheme="minorHAnsi"/>
          <w:sz w:val="24"/>
          <w:szCs w:val="24"/>
          <w:u w:val="single"/>
        </w:rPr>
        <w:t>should</w:t>
      </w:r>
      <w:r w:rsidRPr="000934F2">
        <w:rPr>
          <w:rFonts w:cstheme="minorHAnsi"/>
          <w:sz w:val="24"/>
          <w:szCs w:val="24"/>
          <w:u w:val="single"/>
        </w:rPr>
        <w:t xml:space="preserve"> be at the forefront of this conversation, and to have</w:t>
      </w:r>
      <w:r>
        <w:rPr>
          <w:rFonts w:cstheme="minorHAnsi"/>
          <w:sz w:val="24"/>
          <w:szCs w:val="24"/>
          <w:u w:val="single"/>
        </w:rPr>
        <w:t xml:space="preserve"> the opportunity to comment on a final set of rules before the </w:t>
      </w:r>
      <w:r w:rsidR="00FB7EB2">
        <w:rPr>
          <w:rFonts w:cstheme="minorHAnsi"/>
          <w:sz w:val="24"/>
          <w:szCs w:val="24"/>
          <w:u w:val="single"/>
        </w:rPr>
        <w:t>C</w:t>
      </w:r>
      <w:r>
        <w:rPr>
          <w:rFonts w:cstheme="minorHAnsi"/>
          <w:sz w:val="24"/>
          <w:szCs w:val="24"/>
          <w:u w:val="single"/>
        </w:rPr>
        <w:t>ommission.  Statewide Planning Goal 1 and state law requires citizen involvement at the beginning, middle</w:t>
      </w:r>
      <w:r w:rsidR="00850744">
        <w:rPr>
          <w:rFonts w:cstheme="minorHAnsi"/>
          <w:sz w:val="24"/>
          <w:szCs w:val="24"/>
          <w:u w:val="single"/>
        </w:rPr>
        <w:t>,</w:t>
      </w:r>
      <w:r>
        <w:rPr>
          <w:rFonts w:cstheme="minorHAnsi"/>
          <w:sz w:val="24"/>
          <w:szCs w:val="24"/>
          <w:u w:val="single"/>
        </w:rPr>
        <w:t xml:space="preserve"> and end of the planning and rulemaking process.  We underst</w:t>
      </w:r>
      <w:r w:rsidR="00FB7EB2">
        <w:rPr>
          <w:rFonts w:cstheme="minorHAnsi"/>
          <w:sz w:val="24"/>
          <w:szCs w:val="24"/>
          <w:u w:val="single"/>
        </w:rPr>
        <w:t>and</w:t>
      </w:r>
      <w:r>
        <w:rPr>
          <w:rFonts w:cstheme="minorHAnsi"/>
          <w:sz w:val="24"/>
          <w:szCs w:val="24"/>
          <w:u w:val="single"/>
        </w:rPr>
        <w:t xml:space="preserve"> the </w:t>
      </w:r>
      <w:r w:rsidR="00FB7EB2">
        <w:rPr>
          <w:rFonts w:cstheme="minorHAnsi"/>
          <w:sz w:val="24"/>
          <w:szCs w:val="24"/>
          <w:u w:val="single"/>
        </w:rPr>
        <w:t>C</w:t>
      </w:r>
      <w:r>
        <w:rPr>
          <w:rFonts w:cstheme="minorHAnsi"/>
          <w:sz w:val="24"/>
          <w:szCs w:val="24"/>
          <w:u w:val="single"/>
        </w:rPr>
        <w:t xml:space="preserve">ommission was charged by the Governor to </w:t>
      </w:r>
      <w:r w:rsidR="00FB7EB2">
        <w:rPr>
          <w:rFonts w:cstheme="minorHAnsi"/>
          <w:sz w:val="24"/>
          <w:szCs w:val="24"/>
          <w:u w:val="single"/>
        </w:rPr>
        <w:t>t</w:t>
      </w:r>
      <w:r>
        <w:rPr>
          <w:rFonts w:cstheme="minorHAnsi"/>
          <w:sz w:val="24"/>
          <w:szCs w:val="24"/>
          <w:u w:val="single"/>
        </w:rPr>
        <w:t xml:space="preserve">ake bold action, but </w:t>
      </w:r>
      <w:r w:rsidR="00365174">
        <w:rPr>
          <w:rFonts w:cstheme="minorHAnsi"/>
          <w:sz w:val="24"/>
          <w:szCs w:val="24"/>
          <w:u w:val="single"/>
        </w:rPr>
        <w:t xml:space="preserve">this </w:t>
      </w:r>
      <w:r w:rsidR="00FE2FC4">
        <w:rPr>
          <w:rFonts w:cstheme="minorHAnsi"/>
          <w:sz w:val="24"/>
          <w:szCs w:val="24"/>
          <w:u w:val="single"/>
        </w:rPr>
        <w:t>expedited</w:t>
      </w:r>
      <w:r w:rsidR="00365174">
        <w:rPr>
          <w:rFonts w:cstheme="minorHAnsi"/>
          <w:sz w:val="24"/>
          <w:szCs w:val="24"/>
          <w:u w:val="single"/>
        </w:rPr>
        <w:t xml:space="preserve"> process risks</w:t>
      </w:r>
      <w:r>
        <w:rPr>
          <w:rFonts w:cstheme="minorHAnsi"/>
          <w:sz w:val="24"/>
          <w:szCs w:val="24"/>
          <w:u w:val="single"/>
        </w:rPr>
        <w:t xml:space="preserve"> </w:t>
      </w:r>
      <w:r w:rsidR="00365174">
        <w:rPr>
          <w:rFonts w:cstheme="minorHAnsi"/>
          <w:sz w:val="24"/>
          <w:szCs w:val="24"/>
          <w:u w:val="single"/>
        </w:rPr>
        <w:t>diminishing</w:t>
      </w:r>
      <w:r>
        <w:rPr>
          <w:rFonts w:cstheme="minorHAnsi"/>
          <w:sz w:val="24"/>
          <w:szCs w:val="24"/>
          <w:u w:val="single"/>
        </w:rPr>
        <w:t xml:space="preserve"> </w:t>
      </w:r>
      <w:r w:rsidR="00365174">
        <w:rPr>
          <w:rFonts w:cstheme="minorHAnsi"/>
          <w:sz w:val="24"/>
          <w:szCs w:val="24"/>
          <w:u w:val="single"/>
        </w:rPr>
        <w:t>trust in our government,</w:t>
      </w:r>
      <w:r>
        <w:rPr>
          <w:rFonts w:cstheme="minorHAnsi"/>
          <w:sz w:val="24"/>
          <w:szCs w:val="24"/>
          <w:u w:val="single"/>
        </w:rPr>
        <w:t xml:space="preserve"> and provide</w:t>
      </w:r>
      <w:r w:rsidR="00365174">
        <w:rPr>
          <w:rFonts w:cstheme="minorHAnsi"/>
          <w:sz w:val="24"/>
          <w:szCs w:val="24"/>
          <w:u w:val="single"/>
        </w:rPr>
        <w:t>s</w:t>
      </w:r>
      <w:r>
        <w:rPr>
          <w:rFonts w:cstheme="minorHAnsi"/>
          <w:sz w:val="24"/>
          <w:szCs w:val="24"/>
          <w:u w:val="single"/>
        </w:rPr>
        <w:t xml:space="preserve"> little </w:t>
      </w:r>
      <w:r w:rsidR="00365174">
        <w:rPr>
          <w:rFonts w:cstheme="minorHAnsi"/>
          <w:sz w:val="24"/>
          <w:szCs w:val="24"/>
          <w:u w:val="single"/>
        </w:rPr>
        <w:t xml:space="preserve">faith for Oregonians that they have a voice in the administrative process. </w:t>
      </w:r>
      <w:r w:rsidR="00B71376">
        <w:rPr>
          <w:rFonts w:cstheme="minorHAnsi"/>
          <w:sz w:val="24"/>
          <w:szCs w:val="24"/>
          <w:u w:val="single"/>
        </w:rPr>
        <w:t xml:space="preserve">Moreover, </w:t>
      </w:r>
      <w:r w:rsidR="009227F6">
        <w:rPr>
          <w:rFonts w:cstheme="minorHAnsi"/>
          <w:sz w:val="24"/>
          <w:szCs w:val="24"/>
          <w:u w:val="single"/>
        </w:rPr>
        <w:t xml:space="preserve">when </w:t>
      </w:r>
      <w:r w:rsidR="00B71376">
        <w:rPr>
          <w:rFonts w:cstheme="minorHAnsi"/>
          <w:sz w:val="24"/>
          <w:szCs w:val="24"/>
          <w:u w:val="single"/>
        </w:rPr>
        <w:t xml:space="preserve">the </w:t>
      </w:r>
      <w:r w:rsidR="00433A50">
        <w:rPr>
          <w:rFonts w:cstheme="minorHAnsi"/>
          <w:sz w:val="24"/>
          <w:szCs w:val="24"/>
          <w:u w:val="single"/>
        </w:rPr>
        <w:t>public is left out of providing input</w:t>
      </w:r>
      <w:r w:rsidR="00850744">
        <w:rPr>
          <w:rFonts w:cstheme="minorHAnsi"/>
          <w:sz w:val="24"/>
          <w:szCs w:val="24"/>
          <w:u w:val="single"/>
        </w:rPr>
        <w:t xml:space="preserve"> </w:t>
      </w:r>
      <w:r w:rsidR="00861272">
        <w:rPr>
          <w:rFonts w:cstheme="minorHAnsi"/>
          <w:sz w:val="24"/>
          <w:szCs w:val="24"/>
          <w:u w:val="single"/>
        </w:rPr>
        <w:t>on the final rules</w:t>
      </w:r>
      <w:r w:rsidR="00433A50">
        <w:rPr>
          <w:rFonts w:cstheme="minorHAnsi"/>
          <w:sz w:val="24"/>
          <w:szCs w:val="24"/>
          <w:u w:val="single"/>
        </w:rPr>
        <w:t xml:space="preserve">, it </w:t>
      </w:r>
      <w:r w:rsidR="00850744">
        <w:rPr>
          <w:rFonts w:cstheme="minorHAnsi"/>
          <w:sz w:val="24"/>
          <w:szCs w:val="24"/>
          <w:u w:val="single"/>
        </w:rPr>
        <w:t xml:space="preserve">all but </w:t>
      </w:r>
      <w:r w:rsidR="00B71376">
        <w:rPr>
          <w:rFonts w:cstheme="minorHAnsi"/>
          <w:sz w:val="24"/>
          <w:szCs w:val="24"/>
          <w:u w:val="single"/>
        </w:rPr>
        <w:t xml:space="preserve">solidifies </w:t>
      </w:r>
      <w:r w:rsidR="00321AA9">
        <w:rPr>
          <w:rFonts w:cstheme="minorHAnsi"/>
          <w:sz w:val="24"/>
          <w:szCs w:val="24"/>
          <w:u w:val="single"/>
        </w:rPr>
        <w:t>errors</w:t>
      </w:r>
      <w:r w:rsidR="00B71376">
        <w:rPr>
          <w:rFonts w:cstheme="minorHAnsi"/>
          <w:sz w:val="24"/>
          <w:szCs w:val="24"/>
          <w:u w:val="single"/>
        </w:rPr>
        <w:t xml:space="preserve"> in the rules themselves, and sets local governments up for failure when it comes time to implement. This threatens the overall success of the laudable policy objectives of the rules</w:t>
      </w:r>
      <w:r w:rsidR="00850744">
        <w:rPr>
          <w:rFonts w:cstheme="minorHAnsi"/>
          <w:sz w:val="24"/>
          <w:szCs w:val="24"/>
          <w:u w:val="single"/>
        </w:rPr>
        <w:t>,</w:t>
      </w:r>
      <w:r w:rsidR="00B71376">
        <w:rPr>
          <w:rFonts w:cstheme="minorHAnsi"/>
          <w:sz w:val="24"/>
          <w:szCs w:val="24"/>
          <w:u w:val="single"/>
        </w:rPr>
        <w:t xml:space="preserve"> and stands to set Oregon back in creating more climate friendly communities. </w:t>
      </w:r>
      <w:r w:rsidR="00365174">
        <w:rPr>
          <w:rFonts w:cstheme="minorHAnsi"/>
          <w:sz w:val="24"/>
          <w:szCs w:val="24"/>
          <w:u w:val="single"/>
        </w:rPr>
        <w:t>There is no reason to</w:t>
      </w:r>
      <w:r>
        <w:rPr>
          <w:rFonts w:cstheme="minorHAnsi"/>
          <w:sz w:val="24"/>
          <w:szCs w:val="24"/>
          <w:u w:val="single"/>
        </w:rPr>
        <w:t xml:space="preserve"> push these rules th</w:t>
      </w:r>
      <w:r w:rsidR="00DD5778">
        <w:rPr>
          <w:rFonts w:cstheme="minorHAnsi"/>
          <w:sz w:val="24"/>
          <w:szCs w:val="24"/>
          <w:u w:val="single"/>
        </w:rPr>
        <w:t>r</w:t>
      </w:r>
      <w:r>
        <w:rPr>
          <w:rFonts w:cstheme="minorHAnsi"/>
          <w:sz w:val="24"/>
          <w:szCs w:val="24"/>
          <w:u w:val="single"/>
        </w:rPr>
        <w:t>ough when so much is at stake</w:t>
      </w:r>
      <w:r w:rsidR="00365174">
        <w:rPr>
          <w:rFonts w:cstheme="minorHAnsi"/>
          <w:sz w:val="24"/>
          <w:szCs w:val="24"/>
          <w:u w:val="single"/>
        </w:rPr>
        <w:t>.</w:t>
      </w:r>
    </w:p>
    <w:p w14:paraId="6943CDE9" w14:textId="506B7FDE" w:rsidR="00DD2C85" w:rsidRPr="00850744" w:rsidRDefault="00E439C4" w:rsidP="009A53CB">
      <w:pPr>
        <w:ind w:firstLine="720"/>
        <w:jc w:val="both"/>
        <w:rPr>
          <w:rFonts w:cstheme="minorHAnsi"/>
          <w:sz w:val="24"/>
          <w:szCs w:val="24"/>
        </w:rPr>
      </w:pPr>
      <w:r>
        <w:rPr>
          <w:rFonts w:cstheme="minorHAnsi"/>
          <w:sz w:val="24"/>
          <w:szCs w:val="24"/>
        </w:rPr>
        <w:t>We have asked</w:t>
      </w:r>
      <w:r w:rsidR="00B71376">
        <w:rPr>
          <w:rFonts w:cstheme="minorHAnsi"/>
          <w:sz w:val="24"/>
          <w:szCs w:val="24"/>
        </w:rPr>
        <w:t xml:space="preserve"> the Commission</w:t>
      </w:r>
      <w:r>
        <w:rPr>
          <w:rFonts w:cstheme="minorHAnsi"/>
          <w:sz w:val="24"/>
          <w:szCs w:val="24"/>
        </w:rPr>
        <w:t xml:space="preserve"> repeatedly to slow down, study the impacts through </w:t>
      </w:r>
      <w:r w:rsidR="00B71376">
        <w:rPr>
          <w:rFonts w:cstheme="minorHAnsi"/>
          <w:sz w:val="24"/>
          <w:szCs w:val="24"/>
        </w:rPr>
        <w:t>community out</w:t>
      </w:r>
      <w:r>
        <w:rPr>
          <w:rFonts w:cstheme="minorHAnsi"/>
          <w:sz w:val="24"/>
          <w:szCs w:val="24"/>
        </w:rPr>
        <w:t xml:space="preserve">reach and </w:t>
      </w:r>
      <w:r w:rsidR="00B71376">
        <w:rPr>
          <w:rFonts w:cstheme="minorHAnsi"/>
          <w:sz w:val="24"/>
          <w:szCs w:val="24"/>
        </w:rPr>
        <w:t xml:space="preserve">data, </w:t>
      </w:r>
      <w:r>
        <w:rPr>
          <w:rFonts w:cstheme="minorHAnsi"/>
          <w:sz w:val="24"/>
          <w:szCs w:val="24"/>
        </w:rPr>
        <w:t xml:space="preserve">and get more </w:t>
      </w:r>
      <w:r w:rsidR="00B71376">
        <w:rPr>
          <w:rFonts w:cstheme="minorHAnsi"/>
          <w:sz w:val="24"/>
          <w:szCs w:val="24"/>
        </w:rPr>
        <w:t xml:space="preserve">voices at </w:t>
      </w:r>
      <w:r w:rsidR="00FB7EB2">
        <w:rPr>
          <w:rFonts w:cstheme="minorHAnsi"/>
          <w:sz w:val="24"/>
          <w:szCs w:val="24"/>
        </w:rPr>
        <w:t xml:space="preserve">the </w:t>
      </w:r>
      <w:r w:rsidR="00B71376">
        <w:rPr>
          <w:rFonts w:cstheme="minorHAnsi"/>
          <w:sz w:val="24"/>
          <w:szCs w:val="24"/>
        </w:rPr>
        <w:t xml:space="preserve">table </w:t>
      </w:r>
      <w:r w:rsidR="00850744">
        <w:rPr>
          <w:rFonts w:cstheme="minorHAnsi"/>
          <w:sz w:val="24"/>
          <w:szCs w:val="24"/>
        </w:rPr>
        <w:t>to help</w:t>
      </w:r>
      <w:r w:rsidR="00B71376">
        <w:rPr>
          <w:rFonts w:cstheme="minorHAnsi"/>
          <w:sz w:val="24"/>
          <w:szCs w:val="24"/>
        </w:rPr>
        <w:t xml:space="preserve"> improve these rules</w:t>
      </w:r>
      <w:r>
        <w:rPr>
          <w:rFonts w:cstheme="minorHAnsi"/>
          <w:sz w:val="24"/>
          <w:szCs w:val="24"/>
        </w:rPr>
        <w:t xml:space="preserve">. </w:t>
      </w:r>
      <w:r w:rsidR="00321AA9">
        <w:rPr>
          <w:rFonts w:cstheme="minorHAnsi"/>
          <w:sz w:val="24"/>
          <w:szCs w:val="24"/>
        </w:rPr>
        <w:t xml:space="preserve">We </w:t>
      </w:r>
      <w:r w:rsidR="00E91BF5">
        <w:rPr>
          <w:rFonts w:cstheme="minorHAnsi"/>
          <w:sz w:val="24"/>
          <w:szCs w:val="24"/>
        </w:rPr>
        <w:t>re</w:t>
      </w:r>
      <w:r w:rsidR="00321AA9">
        <w:rPr>
          <w:rFonts w:cstheme="minorHAnsi"/>
          <w:sz w:val="24"/>
          <w:szCs w:val="24"/>
        </w:rPr>
        <w:t>affirm this request, and</w:t>
      </w:r>
      <w:r>
        <w:rPr>
          <w:rFonts w:cstheme="minorHAnsi"/>
          <w:sz w:val="24"/>
          <w:szCs w:val="24"/>
        </w:rPr>
        <w:t xml:space="preserve"> </w:t>
      </w:r>
      <w:r w:rsidR="00321AA9">
        <w:rPr>
          <w:rFonts w:cstheme="minorHAnsi"/>
          <w:sz w:val="24"/>
          <w:szCs w:val="24"/>
        </w:rPr>
        <w:t>ask</w:t>
      </w:r>
      <w:r>
        <w:rPr>
          <w:rFonts w:cstheme="minorHAnsi"/>
          <w:sz w:val="24"/>
          <w:szCs w:val="24"/>
        </w:rPr>
        <w:t xml:space="preserve"> </w:t>
      </w:r>
      <w:r w:rsidR="00321AA9">
        <w:rPr>
          <w:rFonts w:cstheme="minorHAnsi"/>
          <w:sz w:val="24"/>
          <w:szCs w:val="24"/>
        </w:rPr>
        <w:t>the Commission</w:t>
      </w:r>
      <w:r>
        <w:rPr>
          <w:rFonts w:cstheme="minorHAnsi"/>
          <w:sz w:val="24"/>
          <w:szCs w:val="24"/>
        </w:rPr>
        <w:t xml:space="preserve"> to </w:t>
      </w:r>
      <w:r w:rsidR="00850744">
        <w:rPr>
          <w:rFonts w:cstheme="minorHAnsi"/>
          <w:sz w:val="24"/>
          <w:szCs w:val="24"/>
        </w:rPr>
        <w:t xml:space="preserve">direct the Department to provide answers to </w:t>
      </w:r>
      <w:r>
        <w:rPr>
          <w:rFonts w:cstheme="minorHAnsi"/>
          <w:sz w:val="24"/>
          <w:szCs w:val="24"/>
        </w:rPr>
        <w:t>the questions</w:t>
      </w:r>
      <w:r w:rsidR="00321AA9">
        <w:rPr>
          <w:rFonts w:cstheme="minorHAnsi"/>
          <w:sz w:val="24"/>
          <w:szCs w:val="24"/>
        </w:rPr>
        <w:t xml:space="preserve"> submitted</w:t>
      </w:r>
      <w:r>
        <w:rPr>
          <w:rFonts w:cstheme="minorHAnsi"/>
          <w:sz w:val="24"/>
          <w:szCs w:val="24"/>
        </w:rPr>
        <w:t xml:space="preserve"> in writing</w:t>
      </w:r>
      <w:r w:rsidR="00321AA9">
        <w:rPr>
          <w:rFonts w:cstheme="minorHAnsi"/>
          <w:sz w:val="24"/>
          <w:szCs w:val="24"/>
        </w:rPr>
        <w:t>, and to</w:t>
      </w:r>
      <w:r>
        <w:rPr>
          <w:rFonts w:cstheme="minorHAnsi"/>
          <w:sz w:val="24"/>
          <w:szCs w:val="24"/>
        </w:rPr>
        <w:t xml:space="preserve"> </w:t>
      </w:r>
      <w:r w:rsidR="00850744">
        <w:rPr>
          <w:rFonts w:cstheme="minorHAnsi"/>
          <w:sz w:val="24"/>
          <w:szCs w:val="24"/>
        </w:rPr>
        <w:t>please</w:t>
      </w:r>
      <w:r>
        <w:rPr>
          <w:rFonts w:cstheme="minorHAnsi"/>
          <w:sz w:val="24"/>
          <w:szCs w:val="24"/>
        </w:rPr>
        <w:t xml:space="preserve"> accept public testimony on </w:t>
      </w:r>
      <w:r w:rsidR="00321AA9">
        <w:rPr>
          <w:rFonts w:cstheme="minorHAnsi"/>
          <w:sz w:val="24"/>
          <w:szCs w:val="24"/>
        </w:rPr>
        <w:t>the final draft</w:t>
      </w:r>
      <w:r>
        <w:rPr>
          <w:rFonts w:cstheme="minorHAnsi"/>
          <w:sz w:val="24"/>
          <w:szCs w:val="24"/>
        </w:rPr>
        <w:t xml:space="preserve"> rules</w:t>
      </w:r>
      <w:r w:rsidR="00850744">
        <w:rPr>
          <w:rFonts w:cstheme="minorHAnsi"/>
          <w:sz w:val="24"/>
          <w:szCs w:val="24"/>
        </w:rPr>
        <w:t xml:space="preserve"> </w:t>
      </w:r>
      <w:r w:rsidR="00321AA9">
        <w:rPr>
          <w:rFonts w:cstheme="minorHAnsi"/>
          <w:sz w:val="24"/>
          <w:szCs w:val="24"/>
        </w:rPr>
        <w:t>prior to</w:t>
      </w:r>
      <w:r w:rsidR="00850744">
        <w:rPr>
          <w:rFonts w:cstheme="minorHAnsi"/>
          <w:sz w:val="24"/>
          <w:szCs w:val="24"/>
        </w:rPr>
        <w:t xml:space="preserve"> adoption</w:t>
      </w:r>
      <w:r>
        <w:rPr>
          <w:rFonts w:cstheme="minorHAnsi"/>
          <w:sz w:val="24"/>
          <w:szCs w:val="24"/>
        </w:rPr>
        <w:t xml:space="preserve">. </w:t>
      </w:r>
      <w:r w:rsidR="00850744">
        <w:rPr>
          <w:rFonts w:cstheme="minorHAnsi"/>
          <w:sz w:val="24"/>
          <w:szCs w:val="24"/>
        </w:rPr>
        <w:t>Of course</w:t>
      </w:r>
      <w:r>
        <w:rPr>
          <w:rFonts w:cstheme="minorHAnsi"/>
          <w:sz w:val="24"/>
          <w:szCs w:val="24"/>
        </w:rPr>
        <w:t xml:space="preserve">, </w:t>
      </w:r>
      <w:r w:rsidR="00850744">
        <w:rPr>
          <w:rFonts w:cstheme="minorHAnsi"/>
          <w:sz w:val="24"/>
          <w:szCs w:val="24"/>
        </w:rPr>
        <w:t xml:space="preserve">we strongly urge the Commission to </w:t>
      </w:r>
      <w:r>
        <w:rPr>
          <w:rFonts w:cstheme="minorHAnsi"/>
          <w:sz w:val="24"/>
          <w:szCs w:val="24"/>
        </w:rPr>
        <w:t xml:space="preserve">make the substantive changes stakeholders are asking for, including elimination of any confusing language that is </w:t>
      </w:r>
      <w:r w:rsidR="00850744">
        <w:rPr>
          <w:rFonts w:cstheme="minorHAnsi"/>
          <w:sz w:val="24"/>
          <w:szCs w:val="24"/>
        </w:rPr>
        <w:t xml:space="preserve">neither </w:t>
      </w:r>
      <w:r>
        <w:rPr>
          <w:rFonts w:cstheme="minorHAnsi"/>
          <w:sz w:val="24"/>
          <w:szCs w:val="24"/>
        </w:rPr>
        <w:t xml:space="preserve">clear </w:t>
      </w:r>
      <w:r w:rsidR="00321AA9">
        <w:rPr>
          <w:rFonts w:cstheme="minorHAnsi"/>
          <w:sz w:val="24"/>
          <w:szCs w:val="24"/>
        </w:rPr>
        <w:t>nor</w:t>
      </w:r>
      <w:r>
        <w:rPr>
          <w:rFonts w:cstheme="minorHAnsi"/>
          <w:sz w:val="24"/>
          <w:szCs w:val="24"/>
        </w:rPr>
        <w:t xml:space="preserve"> objective.</w:t>
      </w:r>
    </w:p>
    <w:p w14:paraId="1BE4FA57" w14:textId="2C08C4E7" w:rsidR="00321AA9" w:rsidRDefault="0089791D" w:rsidP="009A53CB">
      <w:pPr>
        <w:ind w:firstLine="720"/>
        <w:jc w:val="both"/>
        <w:rPr>
          <w:rFonts w:cstheme="minorHAnsi"/>
          <w:sz w:val="24"/>
          <w:szCs w:val="24"/>
        </w:rPr>
      </w:pPr>
      <w:r>
        <w:rPr>
          <w:rFonts w:cstheme="minorHAnsi"/>
          <w:sz w:val="24"/>
          <w:szCs w:val="24"/>
        </w:rPr>
        <w:t xml:space="preserve">The Commission </w:t>
      </w:r>
      <w:r w:rsidR="00861272">
        <w:rPr>
          <w:rFonts w:cstheme="minorHAnsi"/>
          <w:sz w:val="24"/>
          <w:szCs w:val="24"/>
        </w:rPr>
        <w:t>can</w:t>
      </w:r>
      <w:r w:rsidR="00EE121A">
        <w:rPr>
          <w:rFonts w:cstheme="minorHAnsi"/>
          <w:sz w:val="24"/>
          <w:szCs w:val="24"/>
        </w:rPr>
        <w:t xml:space="preserve"> </w:t>
      </w:r>
      <w:r w:rsidR="00D545C1">
        <w:rPr>
          <w:rFonts w:cstheme="minorHAnsi"/>
          <w:sz w:val="24"/>
          <w:szCs w:val="24"/>
        </w:rPr>
        <w:t xml:space="preserve">take meaningful action to reduce our carbon footprint in Oregon, </w:t>
      </w:r>
      <w:r w:rsidR="007D0E21">
        <w:rPr>
          <w:rFonts w:cstheme="minorHAnsi"/>
          <w:sz w:val="24"/>
          <w:szCs w:val="24"/>
        </w:rPr>
        <w:t xml:space="preserve">and do it in a way that acknowledges the concerns of impacted communities. </w:t>
      </w:r>
      <w:r w:rsidR="00321AA9">
        <w:rPr>
          <w:rFonts w:cstheme="minorHAnsi"/>
          <w:sz w:val="24"/>
          <w:szCs w:val="24"/>
        </w:rPr>
        <w:t xml:space="preserve">Unfortunately, the proposed set of rules and </w:t>
      </w:r>
      <w:r w:rsidR="00861272">
        <w:rPr>
          <w:rFonts w:cstheme="minorHAnsi"/>
          <w:sz w:val="24"/>
          <w:szCs w:val="24"/>
        </w:rPr>
        <w:t>underlying</w:t>
      </w:r>
      <w:r w:rsidR="00321AA9">
        <w:rPr>
          <w:rFonts w:cstheme="minorHAnsi"/>
          <w:sz w:val="24"/>
          <w:szCs w:val="24"/>
        </w:rPr>
        <w:t xml:space="preserve"> process for adoption achieves neither objective. </w:t>
      </w:r>
      <w:r w:rsidR="007D0E21">
        <w:rPr>
          <w:rFonts w:cstheme="minorHAnsi"/>
          <w:sz w:val="24"/>
          <w:szCs w:val="24"/>
        </w:rPr>
        <w:t>With this in mind, we ask the Commission to</w:t>
      </w:r>
      <w:r w:rsidR="00DB648F">
        <w:rPr>
          <w:rFonts w:cstheme="minorHAnsi"/>
          <w:sz w:val="24"/>
          <w:szCs w:val="24"/>
        </w:rPr>
        <w:t xml:space="preserve"> </w:t>
      </w:r>
      <w:r w:rsidR="007D0E21">
        <w:rPr>
          <w:rFonts w:cstheme="minorHAnsi"/>
          <w:sz w:val="24"/>
          <w:szCs w:val="24"/>
        </w:rPr>
        <w:t>not adopt these</w:t>
      </w:r>
      <w:r w:rsidR="00DB648F">
        <w:rPr>
          <w:rFonts w:cstheme="minorHAnsi"/>
          <w:sz w:val="24"/>
          <w:szCs w:val="24"/>
        </w:rPr>
        <w:t xml:space="preserve"> rules </w:t>
      </w:r>
      <w:r w:rsidR="007D0E21">
        <w:rPr>
          <w:rFonts w:cstheme="minorHAnsi"/>
          <w:sz w:val="24"/>
          <w:szCs w:val="24"/>
        </w:rPr>
        <w:t>today</w:t>
      </w:r>
      <w:r w:rsidR="00321AA9">
        <w:rPr>
          <w:rFonts w:cstheme="minorHAnsi"/>
          <w:sz w:val="24"/>
          <w:szCs w:val="24"/>
        </w:rPr>
        <w:t>.</w:t>
      </w:r>
    </w:p>
    <w:p w14:paraId="7571B792" w14:textId="24B1D429" w:rsidR="00D545C1" w:rsidRDefault="00321AA9" w:rsidP="009A53CB">
      <w:pPr>
        <w:ind w:firstLine="720"/>
        <w:jc w:val="both"/>
        <w:rPr>
          <w:rFonts w:cstheme="minorHAnsi"/>
          <w:sz w:val="24"/>
          <w:szCs w:val="24"/>
        </w:rPr>
      </w:pPr>
      <w:r>
        <w:rPr>
          <w:rFonts w:cstheme="minorHAnsi"/>
          <w:sz w:val="24"/>
          <w:szCs w:val="24"/>
        </w:rPr>
        <w:t xml:space="preserve">Please </w:t>
      </w:r>
      <w:r w:rsidR="007D0E21">
        <w:rPr>
          <w:rFonts w:cstheme="minorHAnsi"/>
          <w:sz w:val="24"/>
          <w:szCs w:val="24"/>
        </w:rPr>
        <w:t>direct the Department to provide answers to the questions submitted</w:t>
      </w:r>
      <w:r>
        <w:rPr>
          <w:rFonts w:cstheme="minorHAnsi"/>
          <w:sz w:val="24"/>
          <w:szCs w:val="24"/>
        </w:rPr>
        <w:t xml:space="preserve"> in writing</w:t>
      </w:r>
      <w:r w:rsidR="007D0E21">
        <w:rPr>
          <w:rFonts w:cstheme="minorHAnsi"/>
          <w:sz w:val="24"/>
          <w:szCs w:val="24"/>
        </w:rPr>
        <w:t xml:space="preserve">, </w:t>
      </w:r>
      <w:r w:rsidR="00861272">
        <w:rPr>
          <w:rFonts w:cstheme="minorHAnsi"/>
          <w:sz w:val="24"/>
          <w:szCs w:val="24"/>
        </w:rPr>
        <w:t xml:space="preserve">and </w:t>
      </w:r>
      <w:r>
        <w:rPr>
          <w:rFonts w:cstheme="minorHAnsi"/>
          <w:sz w:val="24"/>
          <w:szCs w:val="24"/>
        </w:rPr>
        <w:t>make those answers public</w:t>
      </w:r>
      <w:r w:rsidR="00861272">
        <w:rPr>
          <w:rFonts w:cstheme="minorHAnsi"/>
          <w:sz w:val="24"/>
          <w:szCs w:val="24"/>
        </w:rPr>
        <w:t>. Please</w:t>
      </w:r>
      <w:r>
        <w:rPr>
          <w:rFonts w:cstheme="minorHAnsi"/>
          <w:sz w:val="24"/>
          <w:szCs w:val="24"/>
        </w:rPr>
        <w:t xml:space="preserve"> </w:t>
      </w:r>
      <w:r w:rsidR="006E651F">
        <w:rPr>
          <w:rFonts w:cstheme="minorHAnsi"/>
          <w:sz w:val="24"/>
          <w:szCs w:val="24"/>
        </w:rPr>
        <w:t xml:space="preserve">obtain outside, independent </w:t>
      </w:r>
      <w:r w:rsidR="00861272">
        <w:rPr>
          <w:rFonts w:cstheme="minorHAnsi"/>
          <w:sz w:val="24"/>
          <w:szCs w:val="24"/>
        </w:rPr>
        <w:t xml:space="preserve">review of </w:t>
      </w:r>
      <w:r w:rsidR="006E651F">
        <w:rPr>
          <w:rFonts w:cstheme="minorHAnsi"/>
          <w:sz w:val="24"/>
          <w:szCs w:val="24"/>
        </w:rPr>
        <w:t>the cost</w:t>
      </w:r>
      <w:r w:rsidR="00861272">
        <w:rPr>
          <w:rFonts w:cstheme="minorHAnsi"/>
          <w:sz w:val="24"/>
          <w:szCs w:val="24"/>
        </w:rPr>
        <w:t>s</w:t>
      </w:r>
      <w:r w:rsidR="006E651F">
        <w:rPr>
          <w:rFonts w:cstheme="minorHAnsi"/>
          <w:sz w:val="24"/>
          <w:szCs w:val="24"/>
        </w:rPr>
        <w:t xml:space="preserve"> </w:t>
      </w:r>
      <w:r w:rsidR="00861272">
        <w:rPr>
          <w:rFonts w:cstheme="minorHAnsi"/>
          <w:sz w:val="24"/>
          <w:szCs w:val="24"/>
        </w:rPr>
        <w:t>to local governments,</w:t>
      </w:r>
      <w:r w:rsidR="006E651F">
        <w:rPr>
          <w:rFonts w:cstheme="minorHAnsi"/>
          <w:sz w:val="24"/>
          <w:szCs w:val="24"/>
        </w:rPr>
        <w:t xml:space="preserve"> housing, </w:t>
      </w:r>
      <w:r w:rsidR="00861272">
        <w:rPr>
          <w:rFonts w:cstheme="minorHAnsi"/>
          <w:sz w:val="24"/>
          <w:szCs w:val="24"/>
        </w:rPr>
        <w:t>transportation, and</w:t>
      </w:r>
      <w:r w:rsidR="006E651F">
        <w:rPr>
          <w:rFonts w:cstheme="minorHAnsi"/>
          <w:sz w:val="24"/>
          <w:szCs w:val="24"/>
        </w:rPr>
        <w:t xml:space="preserve"> small businesses, </w:t>
      </w:r>
      <w:r w:rsidR="00410502">
        <w:rPr>
          <w:rFonts w:cstheme="minorHAnsi"/>
          <w:sz w:val="24"/>
          <w:szCs w:val="24"/>
        </w:rPr>
        <w:t>a</w:t>
      </w:r>
      <w:r w:rsidR="000676E3">
        <w:rPr>
          <w:rFonts w:cstheme="minorHAnsi"/>
          <w:sz w:val="24"/>
          <w:szCs w:val="24"/>
        </w:rPr>
        <w:t>nd</w:t>
      </w:r>
      <w:r w:rsidR="00861272">
        <w:rPr>
          <w:rFonts w:cstheme="minorHAnsi"/>
          <w:sz w:val="24"/>
          <w:szCs w:val="24"/>
        </w:rPr>
        <w:t xml:space="preserve"> prepare a</w:t>
      </w:r>
      <w:r w:rsidR="00410502">
        <w:rPr>
          <w:rFonts w:cstheme="minorHAnsi"/>
          <w:sz w:val="24"/>
          <w:szCs w:val="24"/>
        </w:rPr>
        <w:t xml:space="preserve"> detailed analysis of the impact</w:t>
      </w:r>
      <w:r w:rsidR="00861272">
        <w:rPr>
          <w:rFonts w:cstheme="minorHAnsi"/>
          <w:sz w:val="24"/>
          <w:szCs w:val="24"/>
        </w:rPr>
        <w:t>s</w:t>
      </w:r>
      <w:r w:rsidR="00410502">
        <w:rPr>
          <w:rFonts w:cstheme="minorHAnsi"/>
          <w:sz w:val="24"/>
          <w:szCs w:val="24"/>
        </w:rPr>
        <w:t xml:space="preserve"> </w:t>
      </w:r>
      <w:r w:rsidR="00861272">
        <w:rPr>
          <w:rFonts w:cstheme="minorHAnsi"/>
          <w:sz w:val="24"/>
          <w:szCs w:val="24"/>
        </w:rPr>
        <w:t xml:space="preserve">so that </w:t>
      </w:r>
      <w:r w:rsidR="00425436">
        <w:rPr>
          <w:rFonts w:cstheme="minorHAnsi"/>
          <w:sz w:val="24"/>
          <w:szCs w:val="24"/>
        </w:rPr>
        <w:t>all impacted parties can understand the final set of rules</w:t>
      </w:r>
      <w:r w:rsidR="00861272">
        <w:rPr>
          <w:rFonts w:cstheme="minorHAnsi"/>
          <w:sz w:val="24"/>
          <w:szCs w:val="24"/>
        </w:rPr>
        <w:t>.</w:t>
      </w:r>
    </w:p>
    <w:p w14:paraId="3C0ACB0C" w14:textId="287A4339" w:rsidR="00A30EEA" w:rsidRPr="00527DF0" w:rsidRDefault="00A30EEA" w:rsidP="009A53CB">
      <w:pPr>
        <w:jc w:val="both"/>
        <w:rPr>
          <w:rFonts w:ascii="Calibri" w:hAnsi="Calibri" w:cs="Calibri"/>
          <w:sz w:val="24"/>
          <w:szCs w:val="24"/>
        </w:rPr>
      </w:pPr>
      <w:r w:rsidRPr="00527DF0">
        <w:rPr>
          <w:rFonts w:ascii="Calibri" w:hAnsi="Calibri" w:cs="Calibri"/>
          <w:sz w:val="24"/>
          <w:szCs w:val="24"/>
        </w:rPr>
        <w:t xml:space="preserve">Signed, </w:t>
      </w:r>
    </w:p>
    <w:p w14:paraId="69AF54A0" w14:textId="08D2F11C" w:rsidR="00A30EEA" w:rsidRPr="00527DF0" w:rsidRDefault="001372F9" w:rsidP="009A53CB">
      <w:pPr>
        <w:jc w:val="both"/>
        <w:rPr>
          <w:rFonts w:ascii="Calibri" w:hAnsi="Calibri" w:cs="Calibri"/>
          <w:sz w:val="24"/>
          <w:szCs w:val="24"/>
        </w:rPr>
      </w:pPr>
      <w:r>
        <w:rPr>
          <w:rFonts w:ascii="Calibri" w:hAnsi="Calibri" w:cs="Calibri"/>
          <w:sz w:val="24"/>
          <w:szCs w:val="24"/>
        </w:rPr>
        <w:t xml:space="preserve">The supporters of </w:t>
      </w:r>
      <w:r w:rsidR="00A30EEA" w:rsidRPr="00527DF0">
        <w:rPr>
          <w:rFonts w:ascii="Calibri" w:hAnsi="Calibri" w:cs="Calibri"/>
          <w:sz w:val="24"/>
          <w:szCs w:val="24"/>
        </w:rPr>
        <w:t xml:space="preserve">People </w:t>
      </w:r>
      <w:r w:rsidR="00527DF0">
        <w:rPr>
          <w:rFonts w:ascii="Calibri" w:hAnsi="Calibri" w:cs="Calibri"/>
          <w:sz w:val="24"/>
          <w:szCs w:val="24"/>
        </w:rPr>
        <w:t>f</w:t>
      </w:r>
      <w:r w:rsidR="00A30EEA" w:rsidRPr="00527DF0">
        <w:rPr>
          <w:rFonts w:ascii="Calibri" w:hAnsi="Calibri" w:cs="Calibri"/>
          <w:sz w:val="24"/>
          <w:szCs w:val="24"/>
        </w:rPr>
        <w:t xml:space="preserve">or </w:t>
      </w:r>
      <w:r w:rsidR="00527DF0">
        <w:rPr>
          <w:rFonts w:ascii="Calibri" w:hAnsi="Calibri" w:cs="Calibri"/>
          <w:sz w:val="24"/>
          <w:szCs w:val="24"/>
        </w:rPr>
        <w:t>a</w:t>
      </w:r>
      <w:r w:rsidR="00A30EEA" w:rsidRPr="00527DF0">
        <w:rPr>
          <w:rFonts w:ascii="Calibri" w:hAnsi="Calibri" w:cs="Calibri"/>
          <w:sz w:val="24"/>
          <w:szCs w:val="24"/>
        </w:rPr>
        <w:t>n Affo</w:t>
      </w:r>
      <w:r w:rsidR="00D914EC">
        <w:rPr>
          <w:rFonts w:ascii="Calibri" w:hAnsi="Calibri" w:cs="Calibri"/>
          <w:sz w:val="24"/>
          <w:szCs w:val="24"/>
        </w:rPr>
        <w:softHyphen/>
      </w:r>
      <w:r w:rsidR="00D914EC">
        <w:rPr>
          <w:rFonts w:ascii="Calibri" w:hAnsi="Calibri" w:cs="Calibri"/>
          <w:sz w:val="24"/>
          <w:szCs w:val="24"/>
        </w:rPr>
        <w:softHyphen/>
      </w:r>
      <w:r w:rsidR="00D914EC">
        <w:rPr>
          <w:rFonts w:ascii="Calibri" w:hAnsi="Calibri" w:cs="Calibri"/>
          <w:sz w:val="24"/>
          <w:szCs w:val="24"/>
        </w:rPr>
        <w:softHyphen/>
      </w:r>
      <w:r w:rsidR="00D914EC">
        <w:rPr>
          <w:rFonts w:ascii="Calibri" w:hAnsi="Calibri" w:cs="Calibri"/>
          <w:sz w:val="24"/>
          <w:szCs w:val="24"/>
        </w:rPr>
        <w:softHyphen/>
      </w:r>
      <w:r w:rsidR="00D914EC">
        <w:rPr>
          <w:rFonts w:ascii="Calibri" w:hAnsi="Calibri" w:cs="Calibri"/>
          <w:sz w:val="24"/>
          <w:szCs w:val="24"/>
        </w:rPr>
        <w:softHyphen/>
      </w:r>
      <w:r w:rsidR="00D914EC">
        <w:rPr>
          <w:rFonts w:ascii="Calibri" w:hAnsi="Calibri" w:cs="Calibri"/>
          <w:sz w:val="24"/>
          <w:szCs w:val="24"/>
        </w:rPr>
        <w:softHyphen/>
      </w:r>
      <w:r w:rsidR="00D914EC">
        <w:rPr>
          <w:rFonts w:ascii="Calibri" w:hAnsi="Calibri" w:cs="Calibri"/>
          <w:sz w:val="24"/>
          <w:szCs w:val="24"/>
        </w:rPr>
        <w:softHyphen/>
      </w:r>
      <w:r w:rsidR="00A30EEA" w:rsidRPr="00527DF0">
        <w:rPr>
          <w:rFonts w:ascii="Calibri" w:hAnsi="Calibri" w:cs="Calibri"/>
          <w:sz w:val="24"/>
          <w:szCs w:val="24"/>
        </w:rPr>
        <w:t>rdable Ore</w:t>
      </w:r>
      <w:r w:rsidR="006370A9">
        <w:rPr>
          <w:rFonts w:ascii="Calibri" w:hAnsi="Calibri" w:cs="Calibri"/>
          <w:sz w:val="24"/>
          <w:szCs w:val="24"/>
        </w:rPr>
        <w:t>gon</w:t>
      </w:r>
    </w:p>
    <w:sectPr w:rsidR="00A30EEA" w:rsidRPr="00527DF0" w:rsidSect="00527DF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6161B"/>
    <w:multiLevelType w:val="hybridMultilevel"/>
    <w:tmpl w:val="66EA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041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DF"/>
    <w:rsid w:val="000309B2"/>
    <w:rsid w:val="00040797"/>
    <w:rsid w:val="00054D5F"/>
    <w:rsid w:val="000676E3"/>
    <w:rsid w:val="000934F2"/>
    <w:rsid w:val="000B1910"/>
    <w:rsid w:val="000C181E"/>
    <w:rsid w:val="000C1D73"/>
    <w:rsid w:val="000F1E4F"/>
    <w:rsid w:val="00134748"/>
    <w:rsid w:val="001372F9"/>
    <w:rsid w:val="00191F0D"/>
    <w:rsid w:val="001B334D"/>
    <w:rsid w:val="001E4F4D"/>
    <w:rsid w:val="00214BFF"/>
    <w:rsid w:val="0022373F"/>
    <w:rsid w:val="00257663"/>
    <w:rsid w:val="002A333C"/>
    <w:rsid w:val="002C0E3F"/>
    <w:rsid w:val="00321AA9"/>
    <w:rsid w:val="00365174"/>
    <w:rsid w:val="003707E5"/>
    <w:rsid w:val="003A6EE6"/>
    <w:rsid w:val="00410502"/>
    <w:rsid w:val="00425436"/>
    <w:rsid w:val="00433A50"/>
    <w:rsid w:val="004365DF"/>
    <w:rsid w:val="00444CB9"/>
    <w:rsid w:val="00463949"/>
    <w:rsid w:val="00483AB3"/>
    <w:rsid w:val="00490D6E"/>
    <w:rsid w:val="004A1309"/>
    <w:rsid w:val="004A3966"/>
    <w:rsid w:val="004C642F"/>
    <w:rsid w:val="004E0B8E"/>
    <w:rsid w:val="00517A78"/>
    <w:rsid w:val="00527DF0"/>
    <w:rsid w:val="00572F41"/>
    <w:rsid w:val="005A0566"/>
    <w:rsid w:val="005D4FFC"/>
    <w:rsid w:val="005E30E3"/>
    <w:rsid w:val="005E4CAE"/>
    <w:rsid w:val="00610391"/>
    <w:rsid w:val="006272A2"/>
    <w:rsid w:val="00635882"/>
    <w:rsid w:val="006370A9"/>
    <w:rsid w:val="00673920"/>
    <w:rsid w:val="006A238A"/>
    <w:rsid w:val="006B2AB8"/>
    <w:rsid w:val="006E651F"/>
    <w:rsid w:val="00701C19"/>
    <w:rsid w:val="00734248"/>
    <w:rsid w:val="00737D21"/>
    <w:rsid w:val="007A216B"/>
    <w:rsid w:val="007A3B8A"/>
    <w:rsid w:val="007C4339"/>
    <w:rsid w:val="007D0E21"/>
    <w:rsid w:val="007F39D7"/>
    <w:rsid w:val="008107A1"/>
    <w:rsid w:val="00825FA2"/>
    <w:rsid w:val="00834518"/>
    <w:rsid w:val="00844A2D"/>
    <w:rsid w:val="00850744"/>
    <w:rsid w:val="00860918"/>
    <w:rsid w:val="00861272"/>
    <w:rsid w:val="0089791D"/>
    <w:rsid w:val="008A57FF"/>
    <w:rsid w:val="008B40C9"/>
    <w:rsid w:val="009227F6"/>
    <w:rsid w:val="00984CF6"/>
    <w:rsid w:val="009874F1"/>
    <w:rsid w:val="009A53CB"/>
    <w:rsid w:val="009C5CE0"/>
    <w:rsid w:val="00A30EEA"/>
    <w:rsid w:val="00A60D42"/>
    <w:rsid w:val="00A637FD"/>
    <w:rsid w:val="00A82936"/>
    <w:rsid w:val="00A83E23"/>
    <w:rsid w:val="00A916D8"/>
    <w:rsid w:val="00AC0D82"/>
    <w:rsid w:val="00AC1D0C"/>
    <w:rsid w:val="00AC6F7F"/>
    <w:rsid w:val="00AD6E07"/>
    <w:rsid w:val="00B01F07"/>
    <w:rsid w:val="00B110F2"/>
    <w:rsid w:val="00B609FD"/>
    <w:rsid w:val="00B71376"/>
    <w:rsid w:val="00B741AF"/>
    <w:rsid w:val="00BA3508"/>
    <w:rsid w:val="00BC133B"/>
    <w:rsid w:val="00BF7F05"/>
    <w:rsid w:val="00C01FED"/>
    <w:rsid w:val="00C035AB"/>
    <w:rsid w:val="00C31507"/>
    <w:rsid w:val="00C62314"/>
    <w:rsid w:val="00D13AE5"/>
    <w:rsid w:val="00D44270"/>
    <w:rsid w:val="00D545C1"/>
    <w:rsid w:val="00D914EC"/>
    <w:rsid w:val="00DB648F"/>
    <w:rsid w:val="00DD2C85"/>
    <w:rsid w:val="00DD5778"/>
    <w:rsid w:val="00E2448E"/>
    <w:rsid w:val="00E439C4"/>
    <w:rsid w:val="00E47A7B"/>
    <w:rsid w:val="00E52148"/>
    <w:rsid w:val="00E90AE9"/>
    <w:rsid w:val="00E91BF5"/>
    <w:rsid w:val="00E9425C"/>
    <w:rsid w:val="00EA0F0E"/>
    <w:rsid w:val="00EA770F"/>
    <w:rsid w:val="00EC3C8A"/>
    <w:rsid w:val="00EC516D"/>
    <w:rsid w:val="00ED76B7"/>
    <w:rsid w:val="00EE0F94"/>
    <w:rsid w:val="00EE121A"/>
    <w:rsid w:val="00F10980"/>
    <w:rsid w:val="00F95A15"/>
    <w:rsid w:val="00FA6F96"/>
    <w:rsid w:val="00FB7EB2"/>
    <w:rsid w:val="00FC692B"/>
    <w:rsid w:val="00FE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835A"/>
  <w15:chartTrackingRefBased/>
  <w15:docId w15:val="{341A077A-63F7-401A-8C41-AEF4AEBA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D82"/>
    <w:pPr>
      <w:ind w:left="720"/>
      <w:contextualSpacing/>
    </w:pPr>
  </w:style>
  <w:style w:type="paragraph" w:styleId="Revision">
    <w:name w:val="Revision"/>
    <w:hidden/>
    <w:uiPriority w:val="99"/>
    <w:semiHidden/>
    <w:rsid w:val="005E4C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33527-6553-42DF-842D-651356A2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Bayer</dc:creator>
  <cp:keywords/>
  <dc:description/>
  <cp:lastModifiedBy>Erin Morgan</cp:lastModifiedBy>
  <cp:revision>2</cp:revision>
  <cp:lastPrinted>2022-05-05T02:34:00Z</cp:lastPrinted>
  <dcterms:created xsi:type="dcterms:W3CDTF">2022-07-15T15:13:00Z</dcterms:created>
  <dcterms:modified xsi:type="dcterms:W3CDTF">2022-07-15T15:13:00Z</dcterms:modified>
</cp:coreProperties>
</file>